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7" w:rsidRDefault="009276D2" w:rsidP="007448E7">
      <w:pPr>
        <w:pStyle w:val="Bezodstpw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-401320</wp:posOffset>
            </wp:positionV>
            <wp:extent cx="800100" cy="1076325"/>
            <wp:effectExtent l="19050" t="0" r="0" b="0"/>
            <wp:wrapNone/>
            <wp:docPr id="5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Default="007448E7" w:rsidP="007448E7">
      <w:pPr>
        <w:pStyle w:val="Bezodstpw"/>
        <w:jc w:val="center"/>
        <w:rPr>
          <w:b/>
          <w:color w:val="7F7F7F"/>
          <w:sz w:val="18"/>
          <w:szCs w:val="18"/>
        </w:rPr>
      </w:pPr>
    </w:p>
    <w:p w:rsidR="007448E7" w:rsidRPr="009C5C13" w:rsidRDefault="007448E7" w:rsidP="009C5C13">
      <w:pPr>
        <w:pStyle w:val="Bezodstpw"/>
        <w:rPr>
          <w:b/>
          <w:color w:val="7F7F7F"/>
          <w:sz w:val="6"/>
          <w:szCs w:val="6"/>
        </w:rPr>
      </w:pPr>
    </w:p>
    <w:p w:rsidR="007448E7" w:rsidRPr="00BE5166" w:rsidRDefault="007448E7" w:rsidP="007448E7">
      <w:pPr>
        <w:pStyle w:val="Bezodstpw"/>
        <w:jc w:val="center"/>
        <w:rPr>
          <w:b/>
          <w:color w:val="595959"/>
          <w:sz w:val="20"/>
          <w:szCs w:val="20"/>
        </w:rPr>
      </w:pPr>
      <w:r w:rsidRPr="00BE5166">
        <w:rPr>
          <w:b/>
          <w:color w:val="595959"/>
          <w:sz w:val="20"/>
          <w:szCs w:val="20"/>
        </w:rPr>
        <w:t>Szpital Uniwersytecki nr 1 im. dr. Antoniego Jurasza w Bydgoszczy</w:t>
      </w:r>
    </w:p>
    <w:p w:rsidR="007448E7" w:rsidRPr="00BE5166" w:rsidRDefault="007448E7" w:rsidP="007448E7">
      <w:pPr>
        <w:pStyle w:val="Bezodstpw"/>
        <w:ind w:left="-1134" w:right="-709"/>
        <w:jc w:val="center"/>
        <w:rPr>
          <w:b/>
          <w:color w:val="595959"/>
          <w:sz w:val="16"/>
          <w:szCs w:val="16"/>
        </w:rPr>
      </w:pPr>
      <w:r w:rsidRPr="00BE5166">
        <w:rPr>
          <w:color w:val="595959"/>
          <w:sz w:val="16"/>
          <w:szCs w:val="16"/>
        </w:rPr>
        <w:t xml:space="preserve">ul. M. Skłodowskiej-Curie 9,  85-094 Bydgoszcz,  tel. 52/ 585 48 81, </w:t>
      </w:r>
      <w:proofErr w:type="spellStart"/>
      <w:r w:rsidRPr="00BE5166">
        <w:rPr>
          <w:color w:val="595959"/>
          <w:sz w:val="16"/>
          <w:szCs w:val="16"/>
        </w:rPr>
        <w:t>fax</w:t>
      </w:r>
      <w:proofErr w:type="spellEnd"/>
      <w:r w:rsidR="009C5C13" w:rsidRPr="00BE5166">
        <w:rPr>
          <w:color w:val="595959"/>
          <w:sz w:val="16"/>
          <w:szCs w:val="16"/>
        </w:rPr>
        <w:t>:</w:t>
      </w:r>
      <w:r w:rsidRPr="00BE5166">
        <w:rPr>
          <w:color w:val="595959"/>
          <w:sz w:val="16"/>
          <w:szCs w:val="16"/>
        </w:rPr>
        <w:t xml:space="preserve"> 52/ 585 40 00,  </w:t>
      </w:r>
      <w:hyperlink r:id="rId9" w:history="1">
        <w:r w:rsidRPr="00BE5166">
          <w:rPr>
            <w:rStyle w:val="Hipercze"/>
            <w:color w:val="595959"/>
            <w:sz w:val="16"/>
            <w:szCs w:val="16"/>
            <w:u w:val="none"/>
          </w:rPr>
          <w:t>www.jurasza.pl</w:t>
        </w:r>
      </w:hyperlink>
      <w:hyperlink r:id="rId10" w:history="1"/>
    </w:p>
    <w:p w:rsidR="00B67B28" w:rsidRPr="00CA6F09" w:rsidRDefault="00B67B28" w:rsidP="00B67B28">
      <w:pPr>
        <w:spacing w:after="0" w:line="240" w:lineRule="auto"/>
        <w:jc w:val="center"/>
        <w:rPr>
          <w:sz w:val="6"/>
        </w:rPr>
      </w:pPr>
    </w:p>
    <w:p w:rsidR="00B67B28" w:rsidRPr="00CA6F09" w:rsidRDefault="00B67B28" w:rsidP="00B67B28">
      <w:pPr>
        <w:spacing w:after="0" w:line="240" w:lineRule="auto"/>
        <w:jc w:val="both"/>
      </w:pPr>
    </w:p>
    <w:tbl>
      <w:tblPr>
        <w:tblW w:w="929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5"/>
      </w:tblGrid>
      <w:tr w:rsidR="00B67B28" w:rsidRPr="00B67B28" w:rsidTr="002C12DD">
        <w:trPr>
          <w:trHeight w:val="12081"/>
        </w:trPr>
        <w:tc>
          <w:tcPr>
            <w:tcW w:w="9295" w:type="dxa"/>
          </w:tcPr>
          <w:p w:rsidR="006E75DB" w:rsidRDefault="006E75DB" w:rsidP="00A11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B28" w:rsidRPr="00C756C6" w:rsidRDefault="00921671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  <w:p w:rsidR="00B67B28" w:rsidRPr="00C756C6" w:rsidRDefault="00B67B28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6C6">
              <w:rPr>
                <w:rFonts w:ascii="Times New Roman" w:hAnsi="Times New Roman"/>
                <w:b/>
                <w:sz w:val="24"/>
                <w:szCs w:val="24"/>
              </w:rPr>
              <w:t>Szpitala Uniwersyteckiego nr 1 im. dr</w:t>
            </w:r>
            <w:r w:rsidR="009C19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56C6">
              <w:rPr>
                <w:rFonts w:ascii="Times New Roman" w:hAnsi="Times New Roman"/>
                <w:b/>
                <w:sz w:val="24"/>
                <w:szCs w:val="24"/>
              </w:rPr>
              <w:t xml:space="preserve"> Antoniego Jurasza  </w:t>
            </w:r>
          </w:p>
          <w:p w:rsidR="00B67B28" w:rsidRDefault="00B67B28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6C6">
              <w:rPr>
                <w:rFonts w:ascii="Times New Roman" w:hAnsi="Times New Roman"/>
                <w:b/>
                <w:sz w:val="24"/>
                <w:szCs w:val="24"/>
              </w:rPr>
              <w:t>w Bydgoszczy, ul. Marii Skłodowskiej – Curie 9</w:t>
            </w:r>
          </w:p>
          <w:p w:rsidR="00921671" w:rsidRPr="00C756C6" w:rsidRDefault="00921671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6C6" w:rsidRDefault="00C756C6" w:rsidP="002C12D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E75DB" w:rsidRDefault="006E75DB" w:rsidP="002C12D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E75DB" w:rsidRDefault="006E75DB" w:rsidP="002C12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B28" w:rsidRDefault="00B67B28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6C6">
              <w:rPr>
                <w:rFonts w:ascii="Times New Roman" w:hAnsi="Times New Roman"/>
                <w:b/>
                <w:sz w:val="24"/>
                <w:szCs w:val="24"/>
              </w:rPr>
              <w:t xml:space="preserve">OGŁASZA KONKURS OFERT </w:t>
            </w:r>
          </w:p>
          <w:p w:rsidR="00167312" w:rsidRPr="00C756C6" w:rsidRDefault="00167312" w:rsidP="002C12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2C1" w:rsidRPr="007D0E73" w:rsidRDefault="00B67B28" w:rsidP="00D6361F">
            <w:pPr>
              <w:spacing w:after="0"/>
              <w:jc w:val="center"/>
              <w:rPr>
                <w:sz w:val="20"/>
                <w:lang w:eastAsia="pl-PL"/>
              </w:rPr>
            </w:pPr>
            <w:r w:rsidRPr="00167312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3B036D" w:rsidRPr="00167312">
              <w:rPr>
                <w:rFonts w:ascii="Times New Roman" w:hAnsi="Times New Roman"/>
                <w:b/>
                <w:sz w:val="24"/>
                <w:szCs w:val="24"/>
              </w:rPr>
              <w:t xml:space="preserve">sprzedaż </w:t>
            </w:r>
            <w:r w:rsidR="00D6361F">
              <w:rPr>
                <w:rFonts w:ascii="Times New Roman" w:hAnsi="Times New Roman"/>
                <w:b/>
                <w:sz w:val="24"/>
                <w:szCs w:val="24"/>
              </w:rPr>
              <w:t>aparatury i sprzętu medycznego zgodnie z załącznikiem nr 1</w:t>
            </w:r>
          </w:p>
          <w:p w:rsidR="003B036D" w:rsidRPr="007D0E73" w:rsidRDefault="003B036D" w:rsidP="002C12DD">
            <w:pPr>
              <w:pStyle w:val="Tekstpodstawowywcity"/>
              <w:spacing w:line="276" w:lineRule="auto"/>
              <w:ind w:left="360"/>
              <w:jc w:val="both"/>
              <w:rPr>
                <w:sz w:val="20"/>
                <w:lang w:eastAsia="pl-PL"/>
              </w:rPr>
            </w:pPr>
          </w:p>
          <w:p w:rsidR="00F52900" w:rsidRDefault="00F52900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 xml:space="preserve">Minimalna wartość </w:t>
            </w:r>
            <w:r w:rsidR="00D6361F">
              <w:rPr>
                <w:sz w:val="20"/>
                <w:lang w:eastAsia="pl-PL"/>
              </w:rPr>
              <w:t>danego sprzętu określona jest w załączniku nr 1.</w:t>
            </w:r>
          </w:p>
          <w:p w:rsidR="00D6361F" w:rsidRPr="007D0E73" w:rsidRDefault="00D6361F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Dopuszcza się składanie ofert na poszczególne pozycje oddzielnie.</w:t>
            </w:r>
          </w:p>
          <w:p w:rsidR="00C756C6" w:rsidRPr="007D0E73" w:rsidRDefault="00C756C6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  <w:lang w:eastAsia="pl-PL"/>
              </w:rPr>
            </w:pPr>
          </w:p>
          <w:p w:rsidR="002B54D6" w:rsidRDefault="009E3D5D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Dnia </w:t>
            </w:r>
            <w:r w:rsidR="00890A00">
              <w:rPr>
                <w:sz w:val="20"/>
                <w:szCs w:val="20"/>
              </w:rPr>
              <w:t>08.06.2016</w:t>
            </w:r>
            <w:r w:rsidR="002B54D6">
              <w:rPr>
                <w:sz w:val="20"/>
                <w:szCs w:val="20"/>
              </w:rPr>
              <w:t xml:space="preserve"> r. o godz. </w:t>
            </w:r>
            <w:r w:rsidR="00E16A2B">
              <w:rPr>
                <w:sz w:val="20"/>
                <w:szCs w:val="20"/>
              </w:rPr>
              <w:t xml:space="preserve">11.00 </w:t>
            </w:r>
            <w:r w:rsidR="002B54D6">
              <w:rPr>
                <w:sz w:val="20"/>
                <w:szCs w:val="20"/>
              </w:rPr>
              <w:t>odbędzie się wizja lokalna w siedzibie Sprzedającego</w:t>
            </w:r>
            <w:r w:rsidR="009C194F">
              <w:rPr>
                <w:sz w:val="20"/>
                <w:szCs w:val="20"/>
              </w:rPr>
              <w:t xml:space="preserve"> (Dział Aparatury Medycznej)</w:t>
            </w:r>
            <w:r w:rsidR="002B54D6">
              <w:rPr>
                <w:sz w:val="20"/>
                <w:szCs w:val="20"/>
              </w:rPr>
              <w:t>, w trakcie której będzie można obejrzeć przedmiot</w:t>
            </w:r>
            <w:r w:rsidR="00D6361F">
              <w:rPr>
                <w:sz w:val="20"/>
                <w:szCs w:val="20"/>
              </w:rPr>
              <w:t>y</w:t>
            </w:r>
            <w:r w:rsidR="002B54D6">
              <w:rPr>
                <w:sz w:val="20"/>
                <w:szCs w:val="20"/>
              </w:rPr>
              <w:t xml:space="preserve"> sprzedaży.</w:t>
            </w:r>
          </w:p>
          <w:p w:rsidR="00603563" w:rsidRPr="002C12DD" w:rsidRDefault="00C756C6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2C12DD">
              <w:rPr>
                <w:sz w:val="20"/>
                <w:szCs w:val="20"/>
              </w:rPr>
              <w:t xml:space="preserve">Oferent z materiałami informacyjnymi o przedmiocie konkursu może zapoznać się i pobrać ze strony internetowej: </w:t>
            </w:r>
            <w:hyperlink r:id="rId11" w:history="1">
              <w:r w:rsidRPr="002C12DD">
                <w:rPr>
                  <w:rStyle w:val="Hipercze"/>
                  <w:sz w:val="20"/>
                  <w:szCs w:val="20"/>
                </w:rPr>
                <w:t>www.jurasza.pl</w:t>
              </w:r>
            </w:hyperlink>
            <w:r w:rsidR="00A67673" w:rsidRPr="002C12DD">
              <w:rPr>
                <w:sz w:val="20"/>
                <w:szCs w:val="20"/>
              </w:rPr>
              <w:t xml:space="preserve"> lub w Dziale </w:t>
            </w:r>
            <w:r w:rsidR="007820D3" w:rsidRPr="002C12DD">
              <w:rPr>
                <w:sz w:val="20"/>
                <w:szCs w:val="20"/>
              </w:rPr>
              <w:t>Aparatury Medycznej</w:t>
            </w:r>
            <w:r w:rsidR="00A67673" w:rsidRPr="002C12DD">
              <w:rPr>
                <w:sz w:val="20"/>
                <w:szCs w:val="20"/>
              </w:rPr>
              <w:t>.</w:t>
            </w:r>
            <w:r w:rsidR="00C17EF5" w:rsidRPr="002C12DD">
              <w:rPr>
                <w:sz w:val="20"/>
                <w:szCs w:val="20"/>
              </w:rPr>
              <w:t xml:space="preserve"> </w:t>
            </w:r>
          </w:p>
          <w:p w:rsidR="00603563" w:rsidRPr="002C12DD" w:rsidRDefault="00603563" w:rsidP="002C12DD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2C12DD">
              <w:rPr>
                <w:rFonts w:ascii="Times New Roman" w:hAnsi="Times New Roman"/>
                <w:sz w:val="20"/>
                <w:szCs w:val="20"/>
              </w:rPr>
              <w:t xml:space="preserve">Upoważnionym do udzielania informacji jest: </w:t>
            </w:r>
            <w:r w:rsidR="007820D3" w:rsidRPr="002C12DD">
              <w:rPr>
                <w:rFonts w:ascii="Times New Roman" w:hAnsi="Times New Roman"/>
                <w:sz w:val="20"/>
                <w:szCs w:val="20"/>
              </w:rPr>
              <w:t>Kierownik Działu Aparatury Medycznej</w:t>
            </w:r>
            <w:r w:rsidRPr="002C1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0D3" w:rsidRPr="002C12DD">
              <w:rPr>
                <w:rFonts w:ascii="Times New Roman" w:hAnsi="Times New Roman"/>
                <w:sz w:val="20"/>
                <w:szCs w:val="20"/>
              </w:rPr>
              <w:t>– mgr</w:t>
            </w:r>
            <w:r w:rsidR="00D6361F">
              <w:rPr>
                <w:rFonts w:ascii="Times New Roman" w:hAnsi="Times New Roman"/>
                <w:sz w:val="20"/>
                <w:szCs w:val="20"/>
              </w:rPr>
              <w:t xml:space="preserve"> inż.</w:t>
            </w:r>
            <w:r w:rsidR="007820D3" w:rsidRPr="002C1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61F">
              <w:rPr>
                <w:rFonts w:ascii="Times New Roman" w:hAnsi="Times New Roman"/>
                <w:sz w:val="20"/>
                <w:szCs w:val="20"/>
              </w:rPr>
              <w:t>Wojciech Giłka</w:t>
            </w:r>
            <w:r w:rsidRPr="002C12DD">
              <w:rPr>
                <w:rFonts w:ascii="Times New Roman" w:hAnsi="Times New Roman"/>
                <w:sz w:val="20"/>
                <w:szCs w:val="20"/>
              </w:rPr>
              <w:t xml:space="preserve"> (tel. </w:t>
            </w:r>
            <w:r w:rsidR="00890A00">
              <w:rPr>
                <w:rFonts w:ascii="Times New Roman" w:hAnsi="Times New Roman"/>
                <w:sz w:val="20"/>
                <w:szCs w:val="20"/>
              </w:rPr>
              <w:t>525854118</w:t>
            </w:r>
            <w:r w:rsidRPr="002C12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56C6" w:rsidRPr="007D0E73" w:rsidRDefault="00A475FB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oceny będzie zaoferowana przez Kupującego należność (brutto) za </w:t>
            </w:r>
            <w:r w:rsidR="00D6361F">
              <w:rPr>
                <w:sz w:val="20"/>
                <w:szCs w:val="20"/>
              </w:rPr>
              <w:t>pozyskaną aparaturę</w:t>
            </w:r>
            <w:r>
              <w:rPr>
                <w:sz w:val="20"/>
                <w:szCs w:val="20"/>
              </w:rPr>
              <w:t>.</w:t>
            </w:r>
          </w:p>
          <w:p w:rsidR="00C756C6" w:rsidRPr="007D0E73" w:rsidRDefault="00C756C6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B67B28" w:rsidRPr="007D0E73" w:rsidRDefault="00B67B28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8B6F52">
              <w:rPr>
                <w:sz w:val="20"/>
                <w:szCs w:val="20"/>
              </w:rPr>
              <w:t xml:space="preserve">Oferty należy składać w kancelarii na formularzach ofertowych udostępnionych przez </w:t>
            </w:r>
            <w:r w:rsidR="0031113B" w:rsidRPr="008F743E">
              <w:rPr>
                <w:sz w:val="20"/>
                <w:szCs w:val="20"/>
              </w:rPr>
              <w:t>Sprzedającego</w:t>
            </w:r>
            <w:r w:rsidRPr="008B6F52">
              <w:rPr>
                <w:sz w:val="20"/>
                <w:szCs w:val="20"/>
              </w:rPr>
              <w:t xml:space="preserve"> do dnia </w:t>
            </w:r>
            <w:r w:rsidR="00890A00">
              <w:rPr>
                <w:b/>
                <w:sz w:val="20"/>
                <w:szCs w:val="20"/>
              </w:rPr>
              <w:t>10.06</w:t>
            </w:r>
            <w:r w:rsidR="00831D6E" w:rsidRPr="00831D6E">
              <w:rPr>
                <w:b/>
                <w:sz w:val="20"/>
                <w:szCs w:val="20"/>
              </w:rPr>
              <w:t>.201</w:t>
            </w:r>
            <w:r w:rsidR="00890A00">
              <w:rPr>
                <w:b/>
                <w:sz w:val="20"/>
                <w:szCs w:val="20"/>
              </w:rPr>
              <w:t>6</w:t>
            </w:r>
            <w:r w:rsidR="00831D6E" w:rsidRPr="00831D6E">
              <w:rPr>
                <w:b/>
                <w:sz w:val="20"/>
                <w:szCs w:val="20"/>
              </w:rPr>
              <w:t xml:space="preserve"> r.</w:t>
            </w:r>
            <w:r w:rsidR="00C756C6" w:rsidRPr="00831D6E">
              <w:rPr>
                <w:sz w:val="20"/>
                <w:szCs w:val="20"/>
              </w:rPr>
              <w:t xml:space="preserve"> do godz. </w:t>
            </w:r>
            <w:r w:rsidR="00831D6E">
              <w:rPr>
                <w:b/>
                <w:sz w:val="20"/>
                <w:szCs w:val="20"/>
              </w:rPr>
              <w:t>10</w:t>
            </w:r>
            <w:r w:rsidR="00831D6E" w:rsidRPr="00831D6E">
              <w:rPr>
                <w:b/>
                <w:sz w:val="20"/>
                <w:szCs w:val="20"/>
              </w:rPr>
              <w:t>.00</w:t>
            </w:r>
            <w:r w:rsidRPr="008B6F52">
              <w:rPr>
                <w:sz w:val="20"/>
                <w:szCs w:val="20"/>
              </w:rPr>
              <w:t xml:space="preserve"> w zaklejonych kopertach, podpisanych imieniem nazwiskiem oraz adresem oferenta, oznaczonych napisem: </w:t>
            </w:r>
          </w:p>
          <w:p w:rsidR="00C756C6" w:rsidRPr="007D0E73" w:rsidRDefault="00C756C6" w:rsidP="002C12DD">
            <w:pPr>
              <w:pStyle w:val="Tekstpodstawowywcity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B67B28" w:rsidRDefault="00B67B28" w:rsidP="002C12DD">
            <w:pPr>
              <w:spacing w:after="0"/>
              <w:ind w:left="2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28">
              <w:rPr>
                <w:rFonts w:ascii="Times New Roman" w:hAnsi="Times New Roman"/>
                <w:sz w:val="20"/>
                <w:szCs w:val="20"/>
              </w:rPr>
              <w:t>„</w:t>
            </w:r>
            <w:r w:rsidRPr="00B67B28">
              <w:rPr>
                <w:rFonts w:ascii="Times New Roman" w:hAnsi="Times New Roman"/>
                <w:b/>
                <w:sz w:val="20"/>
                <w:szCs w:val="20"/>
              </w:rPr>
              <w:t xml:space="preserve">Konkurs ofert na </w:t>
            </w:r>
            <w:r w:rsidR="003B036D">
              <w:rPr>
                <w:rFonts w:ascii="Times New Roman" w:hAnsi="Times New Roman"/>
                <w:b/>
                <w:sz w:val="20"/>
                <w:szCs w:val="20"/>
              </w:rPr>
              <w:t xml:space="preserve">sprzedaż </w:t>
            </w:r>
            <w:r w:rsidR="00D6361F">
              <w:rPr>
                <w:rFonts w:ascii="Times New Roman" w:hAnsi="Times New Roman"/>
                <w:b/>
                <w:sz w:val="20"/>
                <w:szCs w:val="24"/>
              </w:rPr>
              <w:t>aparatury i sprzętu medycznego</w:t>
            </w:r>
            <w:r w:rsidRPr="00B67B28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C756C6" w:rsidRPr="00B67B28" w:rsidRDefault="00C756C6" w:rsidP="002C12DD">
            <w:pPr>
              <w:spacing w:after="0"/>
              <w:ind w:left="27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6C6" w:rsidRDefault="00B67B28" w:rsidP="00B527F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28">
              <w:rPr>
                <w:rFonts w:ascii="Times New Roman" w:hAnsi="Times New Roman"/>
                <w:sz w:val="20"/>
                <w:szCs w:val="20"/>
              </w:rPr>
              <w:t xml:space="preserve">Otwarcie ofert nastąpi w </w:t>
            </w:r>
            <w:r w:rsidRPr="00831D6E">
              <w:rPr>
                <w:rFonts w:ascii="Times New Roman" w:hAnsi="Times New Roman"/>
                <w:sz w:val="20"/>
                <w:szCs w:val="20"/>
              </w:rPr>
              <w:t xml:space="preserve">dniu </w:t>
            </w:r>
            <w:r w:rsidR="00890A00">
              <w:rPr>
                <w:rFonts w:ascii="Times New Roman" w:hAnsi="Times New Roman"/>
                <w:b/>
                <w:sz w:val="20"/>
                <w:szCs w:val="20"/>
              </w:rPr>
              <w:t>10.06</w:t>
            </w:r>
            <w:r w:rsidR="00831D6E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890A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31D6E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  <w:r w:rsidRPr="00831D6E">
              <w:rPr>
                <w:rFonts w:ascii="Times New Roman" w:hAnsi="Times New Roman"/>
                <w:sz w:val="20"/>
                <w:szCs w:val="20"/>
              </w:rPr>
              <w:t xml:space="preserve"> o godzinie </w:t>
            </w:r>
            <w:r w:rsidR="00831D6E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  <w:r w:rsidR="00857EAB">
              <w:rPr>
                <w:rFonts w:ascii="Times New Roman" w:hAnsi="Times New Roman"/>
                <w:sz w:val="20"/>
                <w:szCs w:val="20"/>
              </w:rPr>
              <w:t xml:space="preserve"> w siedzibie </w:t>
            </w:r>
            <w:r w:rsidR="0031113B">
              <w:rPr>
                <w:rFonts w:ascii="Times New Roman" w:hAnsi="Times New Roman"/>
                <w:sz w:val="20"/>
                <w:szCs w:val="20"/>
              </w:rPr>
              <w:t>Sprzedającego</w:t>
            </w:r>
            <w:r w:rsidR="009C194F">
              <w:rPr>
                <w:rFonts w:ascii="Times New Roman" w:hAnsi="Times New Roman"/>
                <w:sz w:val="20"/>
                <w:szCs w:val="20"/>
              </w:rPr>
              <w:t xml:space="preserve"> w Dziale Aparatury Medycznej</w:t>
            </w:r>
            <w:r w:rsidR="003F53F2">
              <w:rPr>
                <w:rFonts w:ascii="Times New Roman" w:hAnsi="Times New Roman"/>
                <w:sz w:val="20"/>
                <w:szCs w:val="20"/>
              </w:rPr>
              <w:t>.</w:t>
            </w:r>
            <w:r w:rsidR="00311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7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3F2">
              <w:rPr>
                <w:rFonts w:ascii="Times New Roman" w:hAnsi="Times New Roman"/>
                <w:sz w:val="20"/>
                <w:szCs w:val="20"/>
              </w:rPr>
              <w:t xml:space="preserve">O wynikach konkursu wszyscy biorący w nim udział powiadomieni zostaną na piśmie w ciągu </w:t>
            </w:r>
            <w:r w:rsidR="00DF6501">
              <w:rPr>
                <w:rFonts w:ascii="Times New Roman" w:hAnsi="Times New Roman"/>
                <w:sz w:val="20"/>
                <w:szCs w:val="20"/>
              </w:rPr>
              <w:t>7</w:t>
            </w:r>
            <w:r w:rsidR="003F53F2">
              <w:rPr>
                <w:rFonts w:ascii="Times New Roman" w:hAnsi="Times New Roman"/>
                <w:sz w:val="20"/>
                <w:szCs w:val="20"/>
              </w:rPr>
              <w:t xml:space="preserve"> dni po otwarciu ofert.</w:t>
            </w:r>
          </w:p>
          <w:p w:rsidR="003F53F2" w:rsidRDefault="003F53F2" w:rsidP="002C12DD">
            <w:pPr>
              <w:spacing w:after="0"/>
              <w:ind w:left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56C6" w:rsidRPr="00C756C6" w:rsidRDefault="00C756C6" w:rsidP="00B527F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6C6">
              <w:rPr>
                <w:rFonts w:ascii="Times New Roman" w:hAnsi="Times New Roman"/>
                <w:sz w:val="20"/>
                <w:szCs w:val="20"/>
              </w:rPr>
              <w:t xml:space="preserve">Udzielający zamówienia zastrzega sobie prawo do odwołania konkursu oraz do przesunięcia terminu składania ofert. </w:t>
            </w:r>
          </w:p>
          <w:p w:rsidR="00C756C6" w:rsidRPr="00C756C6" w:rsidRDefault="00C756C6" w:rsidP="00C756C6">
            <w:pPr>
              <w:spacing w:after="0" w:line="240" w:lineRule="auto"/>
              <w:ind w:left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7B28" w:rsidRPr="007D0E73" w:rsidRDefault="00B67B28" w:rsidP="00C756C6">
            <w:pPr>
              <w:pStyle w:val="Nagwek1"/>
              <w:spacing w:before="0" w:after="0" w:line="240" w:lineRule="auto"/>
              <w:ind w:left="271" w:right="22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7448E7" w:rsidRPr="00BE5166" w:rsidRDefault="007448E7" w:rsidP="00B67B28">
      <w:pPr>
        <w:jc w:val="center"/>
        <w:rPr>
          <w:color w:val="595959"/>
          <w:sz w:val="16"/>
          <w:szCs w:val="16"/>
        </w:rPr>
      </w:pPr>
    </w:p>
    <w:sectPr w:rsidR="007448E7" w:rsidRPr="00BE5166" w:rsidSect="007448E7">
      <w:head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43" w:rsidRDefault="004E6E43" w:rsidP="009C5C13">
      <w:pPr>
        <w:spacing w:after="0" w:line="240" w:lineRule="auto"/>
      </w:pPr>
      <w:r>
        <w:separator/>
      </w:r>
    </w:p>
  </w:endnote>
  <w:endnote w:type="continuationSeparator" w:id="0">
    <w:p w:rsidR="004E6E43" w:rsidRDefault="004E6E43" w:rsidP="009C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43" w:rsidRDefault="004E6E43" w:rsidP="009C5C13">
      <w:pPr>
        <w:spacing w:after="0" w:line="240" w:lineRule="auto"/>
      </w:pPr>
      <w:r>
        <w:separator/>
      </w:r>
    </w:p>
  </w:footnote>
  <w:footnote w:type="continuationSeparator" w:id="0">
    <w:p w:rsidR="004E6E43" w:rsidRDefault="004E6E43" w:rsidP="009C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3" w:rsidRDefault="00A67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8AC"/>
    <w:multiLevelType w:val="hybridMultilevel"/>
    <w:tmpl w:val="2AF0B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448E7"/>
    <w:rsid w:val="0001176B"/>
    <w:rsid w:val="00045E95"/>
    <w:rsid w:val="000C35B3"/>
    <w:rsid w:val="000C4304"/>
    <w:rsid w:val="000D4CF6"/>
    <w:rsid w:val="00117A2A"/>
    <w:rsid w:val="00147812"/>
    <w:rsid w:val="0015082B"/>
    <w:rsid w:val="00167312"/>
    <w:rsid w:val="00186761"/>
    <w:rsid w:val="001B7A5B"/>
    <w:rsid w:val="001C5FC3"/>
    <w:rsid w:val="00246E1F"/>
    <w:rsid w:val="002B54D6"/>
    <w:rsid w:val="002C12DD"/>
    <w:rsid w:val="002D0038"/>
    <w:rsid w:val="002D7133"/>
    <w:rsid w:val="002E067A"/>
    <w:rsid w:val="002E3418"/>
    <w:rsid w:val="0031113B"/>
    <w:rsid w:val="00357D1D"/>
    <w:rsid w:val="003A39BC"/>
    <w:rsid w:val="003B036D"/>
    <w:rsid w:val="003B6D50"/>
    <w:rsid w:val="003E7F9B"/>
    <w:rsid w:val="003F53F2"/>
    <w:rsid w:val="00412FF7"/>
    <w:rsid w:val="00414423"/>
    <w:rsid w:val="0041674B"/>
    <w:rsid w:val="00425048"/>
    <w:rsid w:val="00490936"/>
    <w:rsid w:val="004E6E43"/>
    <w:rsid w:val="0050290D"/>
    <w:rsid w:val="00530CA3"/>
    <w:rsid w:val="00542421"/>
    <w:rsid w:val="00552B11"/>
    <w:rsid w:val="0056718C"/>
    <w:rsid w:val="005A4131"/>
    <w:rsid w:val="005C67A7"/>
    <w:rsid w:val="005F2594"/>
    <w:rsid w:val="00603563"/>
    <w:rsid w:val="00612D69"/>
    <w:rsid w:val="006553C6"/>
    <w:rsid w:val="0065621C"/>
    <w:rsid w:val="00676050"/>
    <w:rsid w:val="00681ADD"/>
    <w:rsid w:val="00687972"/>
    <w:rsid w:val="006D0C34"/>
    <w:rsid w:val="006E75DB"/>
    <w:rsid w:val="007146DC"/>
    <w:rsid w:val="007176FE"/>
    <w:rsid w:val="00717A53"/>
    <w:rsid w:val="007326BF"/>
    <w:rsid w:val="007448E7"/>
    <w:rsid w:val="00744B7A"/>
    <w:rsid w:val="00764619"/>
    <w:rsid w:val="007820D3"/>
    <w:rsid w:val="00782E41"/>
    <w:rsid w:val="007D0E73"/>
    <w:rsid w:val="007F25E9"/>
    <w:rsid w:val="00800D41"/>
    <w:rsid w:val="00831D6E"/>
    <w:rsid w:val="00851188"/>
    <w:rsid w:val="00855A39"/>
    <w:rsid w:val="00857EAB"/>
    <w:rsid w:val="00863E2F"/>
    <w:rsid w:val="00877880"/>
    <w:rsid w:val="00890A00"/>
    <w:rsid w:val="008A1BEA"/>
    <w:rsid w:val="008B6F52"/>
    <w:rsid w:val="008C1FB1"/>
    <w:rsid w:val="008E2BC5"/>
    <w:rsid w:val="008F743E"/>
    <w:rsid w:val="00921671"/>
    <w:rsid w:val="009276D2"/>
    <w:rsid w:val="0094628D"/>
    <w:rsid w:val="00975F8E"/>
    <w:rsid w:val="0098339A"/>
    <w:rsid w:val="00990250"/>
    <w:rsid w:val="00994C24"/>
    <w:rsid w:val="009C0872"/>
    <w:rsid w:val="009C194F"/>
    <w:rsid w:val="009C5C13"/>
    <w:rsid w:val="009E3D5D"/>
    <w:rsid w:val="00A111E0"/>
    <w:rsid w:val="00A206DE"/>
    <w:rsid w:val="00A309C7"/>
    <w:rsid w:val="00A475FB"/>
    <w:rsid w:val="00A56C07"/>
    <w:rsid w:val="00A64003"/>
    <w:rsid w:val="00A66809"/>
    <w:rsid w:val="00A67673"/>
    <w:rsid w:val="00A67BE1"/>
    <w:rsid w:val="00A752D6"/>
    <w:rsid w:val="00A956CE"/>
    <w:rsid w:val="00AA777F"/>
    <w:rsid w:val="00AB42D0"/>
    <w:rsid w:val="00AB7A86"/>
    <w:rsid w:val="00AC7571"/>
    <w:rsid w:val="00AE5152"/>
    <w:rsid w:val="00B10182"/>
    <w:rsid w:val="00B32DCA"/>
    <w:rsid w:val="00B37440"/>
    <w:rsid w:val="00B43D9B"/>
    <w:rsid w:val="00B527F3"/>
    <w:rsid w:val="00B67B28"/>
    <w:rsid w:val="00B76355"/>
    <w:rsid w:val="00B9609C"/>
    <w:rsid w:val="00BA7F75"/>
    <w:rsid w:val="00BE5166"/>
    <w:rsid w:val="00BF5EE4"/>
    <w:rsid w:val="00C0046C"/>
    <w:rsid w:val="00C17EF5"/>
    <w:rsid w:val="00C40622"/>
    <w:rsid w:val="00C4474D"/>
    <w:rsid w:val="00C756C6"/>
    <w:rsid w:val="00C8007B"/>
    <w:rsid w:val="00D438F5"/>
    <w:rsid w:val="00D6361F"/>
    <w:rsid w:val="00DC4D17"/>
    <w:rsid w:val="00DE1612"/>
    <w:rsid w:val="00DF6501"/>
    <w:rsid w:val="00E16A2B"/>
    <w:rsid w:val="00EC6F09"/>
    <w:rsid w:val="00EE62C1"/>
    <w:rsid w:val="00EF71E6"/>
    <w:rsid w:val="00F16A99"/>
    <w:rsid w:val="00F16F73"/>
    <w:rsid w:val="00F36722"/>
    <w:rsid w:val="00F41B6C"/>
    <w:rsid w:val="00F52900"/>
    <w:rsid w:val="00F64853"/>
    <w:rsid w:val="00F654E8"/>
    <w:rsid w:val="00FA41D4"/>
    <w:rsid w:val="00FB2591"/>
    <w:rsid w:val="00FC72F2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B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25E9"/>
    <w:pPr>
      <w:keepNext/>
      <w:spacing w:after="0" w:line="240" w:lineRule="auto"/>
      <w:ind w:left="594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8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48E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44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13"/>
  </w:style>
  <w:style w:type="paragraph" w:styleId="Stopka">
    <w:name w:val="footer"/>
    <w:basedOn w:val="Normalny"/>
    <w:link w:val="StopkaZnak"/>
    <w:uiPriority w:val="99"/>
    <w:semiHidden/>
    <w:unhideWhenUsed/>
    <w:rsid w:val="009C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C13"/>
  </w:style>
  <w:style w:type="character" w:customStyle="1" w:styleId="Nagwek2Znak">
    <w:name w:val="Nagłówek 2 Znak"/>
    <w:link w:val="Nagwek2"/>
    <w:rsid w:val="007F25E9"/>
    <w:rPr>
      <w:rFonts w:ascii="Times New Roman" w:eastAsia="Times New Roman" w:hAnsi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F25E9"/>
    <w:pPr>
      <w:spacing w:after="0" w:line="240" w:lineRule="auto"/>
      <w:ind w:left="4956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wcityZnak">
    <w:name w:val="Tekst podstawowy wcięty Znak"/>
    <w:link w:val="Tekstpodstawowywcity"/>
    <w:rsid w:val="007F25E9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uiPriority w:val="9"/>
    <w:rsid w:val="00B67B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s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juras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as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CC75-6A82-41EB-A2A8-5D480006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1847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1638458</vt:i4>
      </vt:variant>
      <vt:variant>
        <vt:i4>3</vt:i4>
      </vt:variant>
      <vt:variant>
        <vt:i4>0</vt:i4>
      </vt:variant>
      <vt:variant>
        <vt:i4>5</vt:i4>
      </vt:variant>
      <vt:variant>
        <vt:lpwstr>mailto:sekretariat@jurasza.pl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mlaska</dc:creator>
  <cp:lastModifiedBy>wgilka</cp:lastModifiedBy>
  <cp:revision>2</cp:revision>
  <cp:lastPrinted>2012-07-24T10:40:00Z</cp:lastPrinted>
  <dcterms:created xsi:type="dcterms:W3CDTF">2016-06-02T09:04:00Z</dcterms:created>
  <dcterms:modified xsi:type="dcterms:W3CDTF">2016-06-02T09:04:00Z</dcterms:modified>
</cp:coreProperties>
</file>